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МИНИСТЕРСТВО ЗДРАВООХРАНЕНИЯ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АМУРСКОЙ ОБЛАСТИ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ПРИКАЗ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br/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br/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от 15.11.2010 г                                                                                  №1115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г. Благовещенск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 создании центров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здоровья для детей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br/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Во исполнение постановления Правительства Российской Федерации от 31.12.2009 № 1157 «О финансовом обеспечении в 2010 году мероприятий, направленных на формирование здорового образа жизни у граждан Российской Федерации, включая сокращение потребления алкоголя и табака», приказа Министерства здравоохранения и социального развития Российской Федерации от 16.03.2010 № 152н «О мерах, направленных на формирование здорового образа жизни у граждан Российской Федерации, включая сокращение потребления алкоголя и табака», распоряжения губернатора Амурской области от 11.10.2010 № 329-р «Об организации деятельности детских центров здоровья» приказываю: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1. Рекомендовать начальнику МУ «Управление здравоохранения администрации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г.Белогорск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»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Гайван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С.Д.: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создать центр здоровья для детей на базе муниципального лечебно-профилактического учреждения «Белогорская городская больница» с 1 декабря 2010 года, согласно приложения № 6 к приказу Министерства здравоохранения и социального развития Российской Федерации от 08.06.2010 № 43Он «О внесении изменений в приказ Министерства здравоохранения и социального развития Российской Федерации от 19.08.2009 № 597 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табака»;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считать зоной ответственности центра здоровья муниципального лечебно-профилактического учреждения «Белогорская городская больница»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г.Белогорск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и Белогорский район,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г.Свободный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Свободненский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район;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подготовить помещения, необходимые для установки оборудования согласно Перечню, утвержденному приказом Минздравсоцразвития России от 16.03.2010 № 152н «О мерах, направленных на формирование здорового образа жизни у граждан Российской Федерации, включая сокращение потребления алкоголя и табака».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2.Рекомендовать главному врачу МУЗ «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Зейская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центральная районная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больница им.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Б.Е.Смирнова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» Коровину Ю.М.: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lastRenderedPageBreak/>
        <w:t>создать центр здоровья для детей на базе муниципального учреждения здравоохранения «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Зейская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центральная районная больница им.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Б.Н.Смирнова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» с 1 декабря 2010 года, согласно приложения № 6 к приказу Министерства здравоохранения и социального развития Российской Федерации от 08.06.2010 № 43 Он «О внесении изменений в приказ Министерства здравоохранения и социального развития Российской Федерации от 19.08.2009 № 597 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табака»;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считать зоной ответственности центра здоровья муниципального учреждения здравоохранения «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Зейская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центральная районная больница им.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Б.Е.Смирнова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» г.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Зея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Зейский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район, г. Сковородино 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Сковородинский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район, г. Тында и Тындинский район,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Магдагачинский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район;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подготовить помещения, необходимые для установки оборудования согласно Перечню, утвержденному приказом Минздравсоцразвития России от 16.03.2010 № 152н «О мерах, направленных на формирование здорового образа жизни у граждан Российской Федерации, включая сокращение потребления   алкоголя и табака».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3.Главному внештатному специалисту по медицинской профилактике министерства здравоохранения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Н.С.Фатьяновой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оказать организационно-методическую помощь в создании центров здоровья, обеспечить координацию их работы.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4.Контроль за исполнением приказа возложить на первого заместителя министра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О.В.Агафонову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</w:t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br/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righ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br/>
      </w:r>
    </w:p>
    <w:p w:rsidR="00657108" w:rsidRDefault="00657108" w:rsidP="00657108">
      <w:pPr>
        <w:pStyle w:val="a3"/>
        <w:shd w:val="clear" w:color="auto" w:fill="FFFFFF"/>
        <w:spacing w:before="0" w:beforeAutospacing="0" w:after="0" w:afterAutospacing="0" w:line="345" w:lineRule="atLeast"/>
        <w:jc w:val="righ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Министр                      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А.В.Спирин</w:t>
      </w:r>
      <w:proofErr w:type="spellEnd"/>
    </w:p>
    <w:p w:rsidR="00B11FA9" w:rsidRDefault="00B11FA9">
      <w:bookmarkStart w:id="0" w:name="_GoBack"/>
      <w:bookmarkEnd w:id="0"/>
    </w:p>
    <w:sectPr w:rsidR="00B1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08"/>
    <w:rsid w:val="00657108"/>
    <w:rsid w:val="00B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8E2D2-C769-458D-8BB7-4453B18A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2023-10-16T07:00:00Z</dcterms:created>
  <dcterms:modified xsi:type="dcterms:W3CDTF">2023-10-16T07:00:00Z</dcterms:modified>
</cp:coreProperties>
</file>